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CellSpacing w:w="0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2"/>
      </w:tblGrid>
      <w:tr w:rsidR="003C6629" w:rsidRPr="003C6629" w:rsidTr="00480C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Ind w:w="2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C6629" w:rsidRPr="003C6629" w:rsidTr="003C662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801E1" w:rsidRPr="003C6629" w:rsidRDefault="003C6629" w:rsidP="002274C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3C66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Weekly Participation Grade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</w:p>
              </w:tc>
            </w:tr>
          </w:tbl>
          <w:p w:rsidR="003C6629" w:rsidRPr="003C6629" w:rsidRDefault="003C6629" w:rsidP="003C6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94"/>
        <w:tblW w:w="13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109"/>
        <w:gridCol w:w="2140"/>
        <w:gridCol w:w="2088"/>
        <w:gridCol w:w="2522"/>
        <w:gridCol w:w="2205"/>
      </w:tblGrid>
      <w:tr w:rsidR="002274C8" w:rsidRPr="003C6629" w:rsidTr="002274C8">
        <w:trPr>
          <w:trHeight w:val="32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662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4-Above Standard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3-At Standard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2-Below Standard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1-Well Below Standard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274C8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0-Not Acceptable</w:t>
            </w:r>
          </w:p>
        </w:tc>
      </w:tr>
      <w:tr w:rsidR="002274C8" w:rsidRPr="003C6629" w:rsidTr="002274C8">
        <w:trPr>
          <w:trHeight w:val="973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Materials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ALL materials needed for class during the week.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NEARLY ALL 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 needed for class during the week.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MOST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materials needed for class during the week.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SOME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materials needed for class during the week.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4C8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few or no materials for class during the week.</w:t>
            </w:r>
          </w:p>
        </w:tc>
      </w:tr>
      <w:tr w:rsidR="002274C8" w:rsidRPr="003C6629" w:rsidTr="002274C8">
        <w:trPr>
          <w:trHeight w:val="973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629">
              <w:rPr>
                <w:rFonts w:ascii="Arial" w:eastAsia="Times New Roman" w:hAnsi="Arial" w:cs="Arial"/>
                <w:b/>
                <w:bCs/>
                <w:color w:val="000000"/>
              </w:rPr>
              <w:t>Participation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highly engaged in class activities.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engaged in class activities.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somewhat engaged in class activities.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engaged very little in class activities.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consistently not engaged in class activities.</w:t>
            </w:r>
          </w:p>
        </w:tc>
      </w:tr>
      <w:tr w:rsidR="002274C8" w:rsidRPr="003C6629" w:rsidTr="002274C8">
        <w:trPr>
          <w:trHeight w:val="973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Contribution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presence makes class consistently better.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DC3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presence benefits the class.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48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Student's presence has only some positive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effect on class.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4C8" w:rsidRPr="003C6629" w:rsidRDefault="002274C8" w:rsidP="0022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presence has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little positive </w:t>
            </w:r>
            <w:r w:rsidRPr="003C66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impact on class.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4C8" w:rsidRPr="003C6629" w:rsidRDefault="002274C8" w:rsidP="00227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Student’s presence has a negative impact on class.</w:t>
            </w:r>
          </w:p>
        </w:tc>
      </w:tr>
    </w:tbl>
    <w:p w:rsidR="008858D8" w:rsidRDefault="008858D8" w:rsidP="004801E1">
      <w:pPr>
        <w:rPr>
          <w:b/>
          <w:sz w:val="28"/>
          <w:szCs w:val="28"/>
        </w:rPr>
      </w:pPr>
    </w:p>
    <w:p w:rsidR="004801E1" w:rsidRPr="001A29E4" w:rsidRDefault="004801E1" w:rsidP="004801E1">
      <w:pPr>
        <w:rPr>
          <w:b/>
          <w:sz w:val="40"/>
          <w:szCs w:val="40"/>
        </w:rPr>
      </w:pPr>
      <w:r>
        <w:rPr>
          <w:b/>
          <w:sz w:val="24"/>
          <w:szCs w:val="24"/>
        </w:rPr>
        <w:t>12=25</w:t>
      </w:r>
      <w:proofErr w:type="gramStart"/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</w:t>
      </w:r>
      <w:proofErr w:type="gramEnd"/>
      <w:r w:rsidR="002274C8">
        <w:rPr>
          <w:b/>
          <w:sz w:val="24"/>
          <w:szCs w:val="24"/>
        </w:rPr>
        <w:t>100A)</w:t>
      </w:r>
      <w:r w:rsidR="002274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11=24pts</w:t>
      </w:r>
      <w:r w:rsidR="002274C8">
        <w:rPr>
          <w:b/>
          <w:sz w:val="24"/>
          <w:szCs w:val="24"/>
        </w:rPr>
        <w:t xml:space="preserve">  (96A)</w:t>
      </w:r>
      <w:r w:rsidR="002274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10=23pts</w:t>
      </w:r>
      <w:r w:rsidR="002274C8">
        <w:rPr>
          <w:b/>
          <w:sz w:val="24"/>
          <w:szCs w:val="24"/>
        </w:rPr>
        <w:t xml:space="preserve">  (92A)</w:t>
      </w:r>
      <w:r w:rsidR="002274C8">
        <w:rPr>
          <w:b/>
          <w:sz w:val="24"/>
          <w:szCs w:val="24"/>
        </w:rPr>
        <w:tab/>
        <w:t>9=22pts  (88B)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01E1" w:rsidRDefault="004801E1" w:rsidP="00480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8=21</w:t>
      </w:r>
      <w:proofErr w:type="gramStart"/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</w:t>
      </w:r>
      <w:proofErr w:type="gramEnd"/>
      <w:r w:rsidR="002274C8">
        <w:rPr>
          <w:b/>
          <w:sz w:val="24"/>
          <w:szCs w:val="24"/>
        </w:rPr>
        <w:t>84B)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7=</w:t>
      </w:r>
      <w:r w:rsidR="00D208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(80B)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6=</w:t>
      </w:r>
      <w:r w:rsidR="00D208C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(76C)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5=</w:t>
      </w:r>
      <w:r w:rsidR="00D208C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(72C)</w:t>
      </w:r>
    </w:p>
    <w:p w:rsidR="004801E1" w:rsidRDefault="004801E1" w:rsidP="00480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4=</w:t>
      </w:r>
      <w:r w:rsidR="00D208C9">
        <w:rPr>
          <w:b/>
          <w:sz w:val="24"/>
          <w:szCs w:val="24"/>
        </w:rPr>
        <w:t>17</w:t>
      </w:r>
      <w:proofErr w:type="gramStart"/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</w:t>
      </w:r>
      <w:proofErr w:type="gramEnd"/>
      <w:r w:rsidR="002274C8">
        <w:rPr>
          <w:b/>
          <w:sz w:val="24"/>
          <w:szCs w:val="24"/>
        </w:rPr>
        <w:t>68D)</w:t>
      </w:r>
      <w:r w:rsidR="002274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3=</w:t>
      </w:r>
      <w:r w:rsidR="00D208C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pts</w:t>
      </w:r>
      <w:r w:rsidR="002274C8">
        <w:rPr>
          <w:b/>
          <w:sz w:val="24"/>
          <w:szCs w:val="24"/>
        </w:rPr>
        <w:t xml:space="preserve">  (64D)</w:t>
      </w:r>
      <w:r w:rsidR="002274C8">
        <w:rPr>
          <w:b/>
          <w:sz w:val="24"/>
          <w:szCs w:val="24"/>
        </w:rPr>
        <w:tab/>
        <w:t>2=15pts  (60D)</w:t>
      </w:r>
      <w:r w:rsidR="002274C8">
        <w:rPr>
          <w:b/>
          <w:sz w:val="24"/>
          <w:szCs w:val="24"/>
        </w:rPr>
        <w:tab/>
        <w:t>1=14pts  (56F)</w:t>
      </w:r>
    </w:p>
    <w:p w:rsidR="002274C8" w:rsidRDefault="002274C8" w:rsidP="004801E1">
      <w:pPr>
        <w:rPr>
          <w:b/>
          <w:sz w:val="28"/>
          <w:szCs w:val="28"/>
        </w:rPr>
      </w:pPr>
      <w:r>
        <w:rPr>
          <w:b/>
          <w:sz w:val="24"/>
          <w:szCs w:val="24"/>
        </w:rPr>
        <w:t>0=13</w:t>
      </w:r>
      <w:proofErr w:type="gramStart"/>
      <w:r>
        <w:rPr>
          <w:b/>
          <w:sz w:val="24"/>
          <w:szCs w:val="24"/>
        </w:rPr>
        <w:t>pts  (</w:t>
      </w:r>
      <w:proofErr w:type="gramEnd"/>
      <w:r>
        <w:rPr>
          <w:b/>
          <w:sz w:val="24"/>
          <w:szCs w:val="24"/>
        </w:rPr>
        <w:t>52F)</w:t>
      </w:r>
    </w:p>
    <w:p w:rsidR="008858D8" w:rsidRDefault="008858D8" w:rsidP="004801E1">
      <w:pPr>
        <w:rPr>
          <w:b/>
          <w:sz w:val="28"/>
          <w:szCs w:val="28"/>
        </w:rPr>
      </w:pPr>
    </w:p>
    <w:p w:rsidR="004801E1" w:rsidRPr="001A29E4" w:rsidRDefault="004801E1" w:rsidP="004801E1">
      <w:pPr>
        <w:rPr>
          <w:b/>
          <w:sz w:val="28"/>
          <w:szCs w:val="28"/>
        </w:rPr>
      </w:pPr>
      <w:r w:rsidRPr="001A29E4"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>:</w:t>
      </w:r>
      <w:r w:rsidRPr="001A29E4">
        <w:rPr>
          <w:b/>
          <w:sz w:val="28"/>
          <w:szCs w:val="28"/>
        </w:rPr>
        <w:t xml:space="preserve">  Unexcused Absence = -5pts</w:t>
      </w:r>
    </w:p>
    <w:p w:rsidR="004801E1" w:rsidRPr="002274C8" w:rsidRDefault="004801E1">
      <w:pPr>
        <w:rPr>
          <w:b/>
          <w:sz w:val="28"/>
          <w:szCs w:val="28"/>
        </w:rPr>
      </w:pPr>
      <w:r w:rsidRPr="001A29E4">
        <w:rPr>
          <w:b/>
          <w:sz w:val="28"/>
          <w:szCs w:val="28"/>
        </w:rPr>
        <w:t>Punctuality</w:t>
      </w:r>
      <w:r>
        <w:rPr>
          <w:b/>
          <w:sz w:val="28"/>
          <w:szCs w:val="28"/>
        </w:rPr>
        <w:t>:</w:t>
      </w:r>
      <w:r w:rsidR="002274C8">
        <w:rPr>
          <w:b/>
          <w:sz w:val="28"/>
          <w:szCs w:val="28"/>
        </w:rPr>
        <w:t xml:space="preserve">  Unexcused Tardy = -1pt</w:t>
      </w:r>
    </w:p>
    <w:p w:rsidR="00480C2A" w:rsidRPr="004801E1" w:rsidRDefault="00480C2A" w:rsidP="002274C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TOTAL </w:t>
      </w:r>
      <w:proofErr w:type="gramStart"/>
      <w:r>
        <w:rPr>
          <w:b/>
          <w:sz w:val="40"/>
          <w:szCs w:val="40"/>
        </w:rPr>
        <w:t>=  _</w:t>
      </w:r>
      <w:proofErr w:type="gramEnd"/>
      <w:r>
        <w:rPr>
          <w:b/>
          <w:sz w:val="40"/>
          <w:szCs w:val="40"/>
        </w:rPr>
        <w:t>_____</w:t>
      </w:r>
      <w:r w:rsidR="002274C8">
        <w:rPr>
          <w:b/>
          <w:sz w:val="40"/>
          <w:szCs w:val="40"/>
        </w:rPr>
        <w:tab/>
        <w:t>25</w:t>
      </w:r>
      <w:r w:rsidR="004801E1">
        <w:rPr>
          <w:b/>
          <w:sz w:val="40"/>
          <w:szCs w:val="40"/>
        </w:rPr>
        <w:t>pts/week</w:t>
      </w:r>
    </w:p>
    <w:sectPr w:rsidR="00480C2A" w:rsidRPr="004801E1" w:rsidSect="003C66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9"/>
    <w:rsid w:val="00085B86"/>
    <w:rsid w:val="001A29E4"/>
    <w:rsid w:val="002274C8"/>
    <w:rsid w:val="00340493"/>
    <w:rsid w:val="00376D0F"/>
    <w:rsid w:val="003C6629"/>
    <w:rsid w:val="00402710"/>
    <w:rsid w:val="004801E1"/>
    <w:rsid w:val="00480C2A"/>
    <w:rsid w:val="008858D8"/>
    <w:rsid w:val="009E5B50"/>
    <w:rsid w:val="00A9255E"/>
    <w:rsid w:val="00A93578"/>
    <w:rsid w:val="00B15376"/>
    <w:rsid w:val="00B43A86"/>
    <w:rsid w:val="00D208C9"/>
    <w:rsid w:val="00D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BC4B0-3E2F-4EEE-882B-2401B2E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6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66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C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Vertellus Specialties Inc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Steve Mann</cp:lastModifiedBy>
  <cp:revision>9</cp:revision>
  <dcterms:created xsi:type="dcterms:W3CDTF">2014-12-01T16:16:00Z</dcterms:created>
  <dcterms:modified xsi:type="dcterms:W3CDTF">2017-09-21T03:07:00Z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